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F04277" w:rsidP="70F04277" w:rsidRDefault="70F04277" w14:noSpellErr="1" w14:paraId="6985AB7C" w14:textId="0A8F637F">
      <w:pPr>
        <w:pStyle w:val="Heading1"/>
      </w:pPr>
      <w:r w:rsidR="70F04277">
        <w:rPr/>
        <w:t>Letters to the editor</w:t>
      </w:r>
      <w:r w:rsidR="70F04277">
        <w:rPr/>
        <w:t xml:space="preserve"> </w:t>
      </w:r>
    </w:p>
    <w:p w:rsidR="70F04277" w:rsidP="70F04277" w:rsidRDefault="70F04277" w14:paraId="42D5D195" w14:textId="365885EC">
      <w:pPr>
        <w:rPr>
          <w:rFonts w:ascii="Calibri" w:hAnsi="Calibri" w:eastAsia="Calibri" w:cs="Calibri"/>
          <w:noProof w:val="0"/>
          <w:sz w:val="22"/>
          <w:szCs w:val="22"/>
          <w:lang w:val="en-US"/>
        </w:rPr>
      </w:pPr>
    </w:p>
    <w:p w:rsidR="70F04277" w:rsidRDefault="70F04277" w14:noSpellErr="1" w14:paraId="4253350D" w14:textId="142C14A1">
      <w:r w:rsidRPr="70F04277" w:rsidR="70F04277">
        <w:rPr>
          <w:rFonts w:ascii="Calibri" w:hAnsi="Calibri" w:eastAsia="Calibri" w:cs="Calibri"/>
          <w:noProof w:val="0"/>
          <w:sz w:val="22"/>
          <w:szCs w:val="22"/>
          <w:lang w:val="en-US"/>
        </w:rPr>
        <w:t xml:space="preserve">Letters to the editor are a very easy way to get the message in the local paper.  It enables you or others to voice an opinion to policymakers and to educate readers.  </w:t>
      </w:r>
    </w:p>
    <w:p w:rsidR="70F04277" w:rsidRDefault="70F04277" w14:paraId="5B00F0B6" w14:textId="6F9871B0">
      <w:r w:rsidRPr="70F04277" w:rsidR="70F04277">
        <w:rPr>
          <w:rFonts w:ascii="Calibri" w:hAnsi="Calibri" w:eastAsia="Calibri" w:cs="Calibri"/>
          <w:noProof w:val="0"/>
          <w:sz w:val="22"/>
          <w:szCs w:val="22"/>
          <w:lang w:val="en-US"/>
        </w:rPr>
        <w:t xml:space="preserve">You can use letters to correct or interpret facts in response to an inaccurate or biased article, to praise or </w:t>
      </w:r>
      <w:proofErr w:type="spellStart"/>
      <w:r w:rsidRPr="70F04277" w:rsidR="70F04277">
        <w:rPr>
          <w:rFonts w:ascii="Calibri" w:hAnsi="Calibri" w:eastAsia="Calibri" w:cs="Calibri"/>
          <w:noProof w:val="0"/>
          <w:sz w:val="22"/>
          <w:szCs w:val="22"/>
          <w:lang w:val="en-US"/>
        </w:rPr>
        <w:t>criticise</w:t>
      </w:r>
      <w:proofErr w:type="spellEnd"/>
      <w:r w:rsidRPr="70F04277" w:rsidR="70F04277">
        <w:rPr>
          <w:rFonts w:ascii="Calibri" w:hAnsi="Calibri" w:eastAsia="Calibri" w:cs="Calibri"/>
          <w:noProof w:val="0"/>
          <w:sz w:val="22"/>
          <w:szCs w:val="22"/>
          <w:lang w:val="en-US"/>
        </w:rPr>
        <w:t xml:space="preserve"> a recent article or editorial, or simply provide your opinion on a current issue.             </w:t>
      </w:r>
    </w:p>
    <w:p w:rsidR="70F04277" w:rsidRDefault="70F04277" w14:noSpellErr="1" w14:paraId="4A81502A" w14:textId="7649128F">
      <w:r w:rsidRPr="70F04277" w:rsidR="70F04277">
        <w:rPr>
          <w:rFonts w:ascii="Calibri" w:hAnsi="Calibri" w:eastAsia="Calibri" w:cs="Calibri"/>
          <w:noProof w:val="0"/>
          <w:sz w:val="22"/>
          <w:szCs w:val="22"/>
          <w:lang w:val="en-US"/>
        </w:rPr>
        <w:t xml:space="preserve">Without exception, the letters section is one of the most highly read sections in the paper. Make sure you read the paper before you write to get an idea of the format. This is a great opportunity to reach the public – its best to write early and often. </w:t>
      </w:r>
    </w:p>
    <w:p w:rsidR="70F04277" w:rsidP="70F04277" w:rsidRDefault="70F04277" w14:paraId="453DC1BB" w14:textId="2D14B946">
      <w:pPr>
        <w:pStyle w:val="ListParagraph"/>
        <w:numPr>
          <w:ilvl w:val="0"/>
          <w:numId w:val="1"/>
        </w:numPr>
        <w:rPr>
          <w:sz w:val="22"/>
          <w:szCs w:val="22"/>
        </w:rPr>
      </w:pPr>
      <w:r w:rsidRPr="70F04277" w:rsidR="70F04277">
        <w:rPr>
          <w:rFonts w:ascii="Calibri" w:hAnsi="Calibri" w:eastAsia="Calibri" w:cs="Calibri"/>
          <w:b w:val="1"/>
          <w:bCs w:val="1"/>
          <w:noProof w:val="0"/>
          <w:sz w:val="22"/>
          <w:szCs w:val="22"/>
          <w:lang w:val="en-US"/>
        </w:rPr>
        <w:t>Be timely.</w:t>
      </w:r>
      <w:r w:rsidRPr="70F04277" w:rsidR="70F04277">
        <w:rPr>
          <w:rFonts w:ascii="Calibri" w:hAnsi="Calibri" w:eastAsia="Calibri" w:cs="Calibri"/>
          <w:noProof w:val="0"/>
          <w:sz w:val="22"/>
          <w:szCs w:val="22"/>
          <w:lang w:val="en-US"/>
        </w:rPr>
        <w:t xml:space="preserve"> </w:t>
      </w:r>
      <w:proofErr w:type="spellStart"/>
      <w:r w:rsidRPr="70F04277" w:rsidR="70F04277">
        <w:rPr>
          <w:rFonts w:ascii="Calibri" w:hAnsi="Calibri" w:eastAsia="Calibri" w:cs="Calibri"/>
          <w:noProof w:val="0"/>
          <w:sz w:val="22"/>
          <w:szCs w:val="22"/>
          <w:lang w:val="en-US"/>
        </w:rPr>
        <w:t>Capitalise</w:t>
      </w:r>
      <w:proofErr w:type="spellEnd"/>
      <w:r w:rsidRPr="70F04277" w:rsidR="70F04277">
        <w:rPr>
          <w:rFonts w:ascii="Calibri" w:hAnsi="Calibri" w:eastAsia="Calibri" w:cs="Calibri"/>
          <w:noProof w:val="0"/>
          <w:sz w:val="22"/>
          <w:szCs w:val="22"/>
          <w:lang w:val="en-US"/>
        </w:rPr>
        <w:t xml:space="preserve"> on recent news and events that have been covered in the paper or that have happened locally – write within 24 hours if possible. </w:t>
      </w:r>
    </w:p>
    <w:p w:rsidR="70F04277" w:rsidP="70F04277" w:rsidRDefault="70F04277" w14:noSpellErr="1" w14:paraId="2575CA80" w14:textId="7E949C98">
      <w:pPr>
        <w:pStyle w:val="ListParagraph"/>
        <w:numPr>
          <w:ilvl w:val="0"/>
          <w:numId w:val="1"/>
        </w:numPr>
        <w:rPr>
          <w:sz w:val="22"/>
          <w:szCs w:val="22"/>
        </w:rPr>
      </w:pPr>
      <w:r w:rsidRPr="70F04277" w:rsidR="70F04277">
        <w:rPr>
          <w:rFonts w:ascii="Calibri" w:hAnsi="Calibri" w:eastAsia="Calibri" w:cs="Calibri"/>
          <w:b w:val="1"/>
          <w:bCs w:val="1"/>
          <w:noProof w:val="0"/>
          <w:sz w:val="22"/>
          <w:szCs w:val="22"/>
          <w:lang w:val="en-US"/>
        </w:rPr>
        <w:t>Make one clear argument.</w:t>
      </w:r>
      <w:r w:rsidRPr="70F04277" w:rsidR="70F04277">
        <w:rPr>
          <w:rFonts w:ascii="Calibri" w:hAnsi="Calibri" w:eastAsia="Calibri" w:cs="Calibri"/>
          <w:noProof w:val="0"/>
          <w:sz w:val="22"/>
          <w:szCs w:val="22"/>
          <w:lang w:val="en-US"/>
        </w:rPr>
        <w:t xml:space="preserve"> The piece should be in favor of or critical of a particular position taken by the paper or described in an article.</w:t>
      </w:r>
    </w:p>
    <w:p w:rsidR="70F04277" w:rsidP="70F04277" w:rsidRDefault="70F04277" w14:noSpellErr="1" w14:paraId="0586B487" w14:textId="4CC72307">
      <w:pPr>
        <w:pStyle w:val="ListParagraph"/>
        <w:numPr>
          <w:ilvl w:val="0"/>
          <w:numId w:val="1"/>
        </w:numPr>
        <w:rPr>
          <w:sz w:val="22"/>
          <w:szCs w:val="22"/>
        </w:rPr>
      </w:pPr>
      <w:r w:rsidRPr="70F04277" w:rsidR="70F04277">
        <w:rPr>
          <w:rFonts w:ascii="Calibri" w:hAnsi="Calibri" w:eastAsia="Calibri" w:cs="Calibri"/>
          <w:b w:val="1"/>
          <w:bCs w:val="1"/>
          <w:noProof w:val="0"/>
          <w:sz w:val="22"/>
          <w:szCs w:val="22"/>
          <w:lang w:val="en-US"/>
        </w:rPr>
        <w:t>Be specific.</w:t>
      </w:r>
      <w:r w:rsidRPr="70F04277" w:rsidR="70F04277">
        <w:rPr>
          <w:rFonts w:ascii="Calibri" w:hAnsi="Calibri" w:eastAsia="Calibri" w:cs="Calibri"/>
          <w:noProof w:val="0"/>
          <w:sz w:val="22"/>
          <w:szCs w:val="22"/>
          <w:lang w:val="en-US"/>
        </w:rPr>
        <w:t xml:space="preserve"> The letter should focus on a specific issue that was raised in an article or opinion piece.</w:t>
      </w:r>
    </w:p>
    <w:p w:rsidR="70F04277" w:rsidP="70F04277" w:rsidRDefault="70F04277" w14:noSpellErr="1" w14:paraId="1ECDF6AA" w14:textId="1493828E">
      <w:pPr>
        <w:pStyle w:val="ListParagraph"/>
        <w:numPr>
          <w:ilvl w:val="0"/>
          <w:numId w:val="1"/>
        </w:numPr>
        <w:rPr>
          <w:sz w:val="22"/>
          <w:szCs w:val="22"/>
        </w:rPr>
      </w:pPr>
      <w:r w:rsidRPr="70F04277" w:rsidR="70F04277">
        <w:rPr>
          <w:rFonts w:ascii="Calibri" w:hAnsi="Calibri" w:eastAsia="Calibri" w:cs="Calibri"/>
          <w:b w:val="1"/>
          <w:bCs w:val="1"/>
          <w:noProof w:val="0"/>
          <w:sz w:val="22"/>
          <w:szCs w:val="22"/>
          <w:lang w:val="en-US"/>
        </w:rPr>
        <w:t>Cite the article.</w:t>
      </w:r>
      <w:r w:rsidRPr="70F04277" w:rsidR="70F04277">
        <w:rPr>
          <w:rFonts w:ascii="Calibri" w:hAnsi="Calibri" w:eastAsia="Calibri" w:cs="Calibri"/>
          <w:noProof w:val="0"/>
          <w:sz w:val="22"/>
          <w:szCs w:val="22"/>
          <w:lang w:val="en-US"/>
        </w:rPr>
        <w:t xml:space="preserve"> Be sure to mention the title and date of the article you're responding to in one of your first two sentences. For example "Dear editor, Your recent coverage of the issue of the uninsured ("Health care in America," May 11, 2012) was a thoughtful piece..."</w:t>
      </w:r>
    </w:p>
    <w:p w:rsidR="70F04277" w:rsidP="70F04277" w:rsidRDefault="70F04277" w14:noSpellErr="1" w14:paraId="28DEB856" w14:textId="7AB3A56A">
      <w:pPr>
        <w:pStyle w:val="ListParagraph"/>
        <w:numPr>
          <w:ilvl w:val="0"/>
          <w:numId w:val="1"/>
        </w:numPr>
        <w:rPr>
          <w:sz w:val="22"/>
          <w:szCs w:val="22"/>
        </w:rPr>
      </w:pPr>
      <w:r w:rsidRPr="70F04277" w:rsidR="70F04277">
        <w:rPr>
          <w:rFonts w:ascii="Calibri" w:hAnsi="Calibri" w:eastAsia="Calibri" w:cs="Calibri"/>
          <w:b w:val="1"/>
          <w:bCs w:val="1"/>
          <w:noProof w:val="0"/>
          <w:sz w:val="22"/>
          <w:szCs w:val="22"/>
          <w:lang w:val="en-US"/>
        </w:rPr>
        <w:t>Be brief.</w:t>
      </w:r>
      <w:r w:rsidRPr="70F04277" w:rsidR="70F04277">
        <w:rPr>
          <w:rFonts w:ascii="Calibri" w:hAnsi="Calibri" w:eastAsia="Calibri" w:cs="Calibri"/>
          <w:noProof w:val="0"/>
          <w:sz w:val="22"/>
          <w:szCs w:val="22"/>
          <w:lang w:val="en-US"/>
        </w:rPr>
        <w:t xml:space="preserve"> Generally, 150 to 200 words in three to four paragraphs are ideal. If you can't contain the letter to that length, consider asking someone to help you edit it or write a 700-word op-ed instead.</w:t>
      </w:r>
    </w:p>
    <w:p w:rsidR="70F04277" w:rsidP="70F04277" w:rsidRDefault="70F04277" w14:paraId="7F8CEE08" w14:textId="7BAA1FA9">
      <w:pPr>
        <w:pStyle w:val="ListParagraph"/>
        <w:numPr>
          <w:ilvl w:val="0"/>
          <w:numId w:val="1"/>
        </w:numPr>
        <w:rPr>
          <w:sz w:val="22"/>
          <w:szCs w:val="22"/>
        </w:rPr>
      </w:pPr>
      <w:r w:rsidRPr="70F04277" w:rsidR="70F04277">
        <w:rPr>
          <w:rFonts w:ascii="Calibri" w:hAnsi="Calibri" w:eastAsia="Calibri" w:cs="Calibri"/>
          <w:b w:val="1"/>
          <w:bCs w:val="1"/>
          <w:noProof w:val="0"/>
          <w:sz w:val="22"/>
          <w:szCs w:val="22"/>
          <w:lang w:val="en-US"/>
        </w:rPr>
        <w:t>Think local.</w:t>
      </w:r>
      <w:r w:rsidRPr="70F04277" w:rsidR="70F04277">
        <w:rPr>
          <w:rFonts w:ascii="Calibri" w:hAnsi="Calibri" w:eastAsia="Calibri" w:cs="Calibri"/>
          <w:noProof w:val="0"/>
          <w:sz w:val="22"/>
          <w:szCs w:val="22"/>
          <w:lang w:val="en-US"/>
        </w:rPr>
        <w:t xml:space="preserve"> </w:t>
      </w:r>
      <w:proofErr w:type="spellStart"/>
      <w:r w:rsidRPr="70F04277" w:rsidR="70F04277">
        <w:rPr>
          <w:rFonts w:ascii="Calibri" w:hAnsi="Calibri" w:eastAsia="Calibri" w:cs="Calibri"/>
          <w:noProof w:val="0"/>
          <w:sz w:val="22"/>
          <w:szCs w:val="22"/>
          <w:lang w:val="en-US"/>
        </w:rPr>
        <w:t>Emphasise</w:t>
      </w:r>
      <w:proofErr w:type="spellEnd"/>
      <w:r w:rsidRPr="70F04277" w:rsidR="70F04277">
        <w:rPr>
          <w:rFonts w:ascii="Calibri" w:hAnsi="Calibri" w:eastAsia="Calibri" w:cs="Calibri"/>
          <w:noProof w:val="0"/>
          <w:sz w:val="22"/>
          <w:szCs w:val="22"/>
          <w:lang w:val="en-US"/>
        </w:rPr>
        <w:t xml:space="preserve"> the local effects of the problem and/or solution you write about.</w:t>
      </w:r>
    </w:p>
    <w:p w:rsidR="70F04277" w:rsidP="70F04277" w:rsidRDefault="70F04277" w14:noSpellErr="1" w14:paraId="4AB67C2E" w14:textId="08D63B12">
      <w:pPr>
        <w:pStyle w:val="ListParagraph"/>
        <w:numPr>
          <w:ilvl w:val="0"/>
          <w:numId w:val="1"/>
        </w:numPr>
        <w:rPr>
          <w:sz w:val="22"/>
          <w:szCs w:val="22"/>
        </w:rPr>
      </w:pPr>
      <w:r w:rsidRPr="70F04277" w:rsidR="70F04277">
        <w:rPr>
          <w:rFonts w:ascii="Calibri" w:hAnsi="Calibri" w:eastAsia="Calibri" w:cs="Calibri"/>
          <w:b w:val="1"/>
          <w:bCs w:val="1"/>
          <w:noProof w:val="0"/>
          <w:sz w:val="22"/>
          <w:szCs w:val="22"/>
          <w:lang w:val="en-US"/>
        </w:rPr>
        <w:t>Don’t be discouraged if your letter is not printed.</w:t>
      </w:r>
      <w:r w:rsidRPr="70F04277" w:rsidR="70F04277">
        <w:rPr>
          <w:rFonts w:ascii="Calibri" w:hAnsi="Calibri" w:eastAsia="Calibri" w:cs="Calibri"/>
          <w:noProof w:val="0"/>
          <w:sz w:val="22"/>
          <w:szCs w:val="22"/>
          <w:lang w:val="en-US"/>
        </w:rPr>
        <w:t xml:space="preserve"> Every time you submit a letter, you are educating the editor of your paper and paving the way for future letters to be printed. </w:t>
      </w:r>
      <w:r w:rsidRPr="70F04277" w:rsidR="70F04277">
        <w:rPr>
          <w:rFonts w:ascii="Calibri" w:hAnsi="Calibri" w:eastAsia="Calibri" w:cs="Calibri"/>
          <w:b w:val="1"/>
          <w:bCs w:val="1"/>
          <w:noProof w:val="0"/>
          <w:sz w:val="22"/>
          <w:szCs w:val="22"/>
          <w:lang w:val="en-US"/>
        </w:rPr>
        <w:t xml:space="preserve"> </w:t>
      </w:r>
    </w:p>
    <w:p w:rsidR="70F04277" w:rsidP="70F04277" w:rsidRDefault="70F04277" w14:noSpellErr="1" w14:paraId="49F9805B" w14:textId="3D72EE43">
      <w:pPr>
        <w:pStyle w:val="ListParagraph"/>
        <w:numPr>
          <w:ilvl w:val="0"/>
          <w:numId w:val="1"/>
        </w:numPr>
        <w:rPr>
          <w:sz w:val="22"/>
          <w:szCs w:val="22"/>
        </w:rPr>
      </w:pPr>
      <w:r w:rsidRPr="70F04277" w:rsidR="70F04277">
        <w:rPr>
          <w:rFonts w:ascii="Calibri" w:hAnsi="Calibri" w:eastAsia="Calibri" w:cs="Calibri"/>
          <w:b w:val="1"/>
          <w:bCs w:val="1"/>
          <w:noProof w:val="0"/>
          <w:sz w:val="22"/>
          <w:szCs w:val="22"/>
          <w:lang w:val="en-US"/>
        </w:rPr>
        <w:t>You must include your name, address and daytime phone number in your letter.</w:t>
      </w:r>
      <w:r w:rsidRPr="70F04277" w:rsidR="70F04277">
        <w:rPr>
          <w:rFonts w:ascii="Calibri" w:hAnsi="Calibri" w:eastAsia="Calibri" w:cs="Calibri"/>
          <w:noProof w:val="0"/>
          <w:sz w:val="22"/>
          <w:szCs w:val="22"/>
          <w:lang w:val="en-US"/>
        </w:rPr>
        <w:t xml:space="preserve"> Don't worry – they won't print your street address. Instructions for submitting a letter to the editor are usually at the bottom of the page where they appear or on the paper's website. Find out from your local paper the best way to send a letter. Most prefer e-mail.</w:t>
      </w:r>
      <w:r w:rsidRPr="70F04277" w:rsidR="70F04277">
        <w:rPr>
          <w:rFonts w:ascii="Calibri" w:hAnsi="Calibri" w:eastAsia="Calibri" w:cs="Calibri"/>
          <w:b w:val="1"/>
          <w:bCs w:val="1"/>
          <w:noProof w:val="0"/>
          <w:sz w:val="22"/>
          <w:szCs w:val="22"/>
          <w:lang w:val="en-US"/>
        </w:rPr>
        <w:t xml:space="preserve"> </w:t>
      </w:r>
    </w:p>
    <w:p w:rsidR="70F04277" w:rsidP="70F04277" w:rsidRDefault="70F04277" w14:noSpellErr="1" w14:paraId="56AC6CB1" w14:textId="1CC67281">
      <w:pPr>
        <w:pStyle w:val="Heading1"/>
      </w:pPr>
      <w:r w:rsidR="70F04277">
        <w:rPr/>
        <w:t>Sample letter to the editor</w:t>
      </w:r>
    </w:p>
    <w:p w:rsidR="70F04277" w:rsidP="70F04277" w:rsidRDefault="70F04277" w14:paraId="540778E5" w14:textId="1C56415E">
      <w:pPr>
        <w:pStyle w:val="Normal"/>
        <w:rPr>
          <w:rFonts w:ascii="Calibri" w:hAnsi="Calibri" w:eastAsia="Calibri" w:cs="Calibri"/>
          <w:noProof w:val="0"/>
          <w:sz w:val="22"/>
          <w:szCs w:val="22"/>
          <w:lang w:val="en-US"/>
        </w:rPr>
      </w:pPr>
    </w:p>
    <w:p w:rsidR="70F04277" w:rsidP="70F04277" w:rsidRDefault="70F04277" w14:paraId="7FF132AF" w14:textId="7BA747B3">
      <w:pPr>
        <w:pStyle w:val="Normal"/>
        <w:rPr>
          <w:rFonts w:ascii="Calibri" w:hAnsi="Calibri" w:eastAsia="Calibri" w:cs="Calibri"/>
          <w:noProof w:val="0"/>
          <w:sz w:val="22"/>
          <w:szCs w:val="22"/>
          <w:lang w:val="en-US"/>
        </w:rPr>
      </w:pPr>
      <w:r w:rsidRPr="70F04277" w:rsidR="70F04277">
        <w:rPr>
          <w:rFonts w:ascii="Calibri" w:hAnsi="Calibri" w:eastAsia="Calibri" w:cs="Calibri"/>
          <w:noProof w:val="0"/>
          <w:sz w:val="22"/>
          <w:szCs w:val="22"/>
          <w:lang w:val="en-US"/>
        </w:rPr>
        <w:t xml:space="preserve">In response to the slashing of $213 million from Federal biodiversity funding, our local </w:t>
      </w:r>
      <w:proofErr w:type="spellStart"/>
      <w:r w:rsidRPr="70F04277" w:rsidR="70F04277">
        <w:rPr>
          <w:rFonts w:ascii="Calibri" w:hAnsi="Calibri" w:eastAsia="Calibri" w:cs="Calibri"/>
          <w:noProof w:val="0"/>
          <w:sz w:val="22"/>
          <w:szCs w:val="22"/>
          <w:lang w:val="en-US"/>
        </w:rPr>
        <w:t>Carpentarian</w:t>
      </w:r>
      <w:proofErr w:type="spellEnd"/>
      <w:r w:rsidRPr="70F04277" w:rsidR="70F04277">
        <w:rPr>
          <w:rFonts w:ascii="Calibri" w:hAnsi="Calibri" w:eastAsia="Calibri" w:cs="Calibri"/>
          <w:noProof w:val="0"/>
          <w:sz w:val="22"/>
          <w:szCs w:val="22"/>
          <w:lang w:val="en-US"/>
        </w:rPr>
        <w:t xml:space="preserve"> and </w:t>
      </w:r>
      <w:proofErr w:type="spellStart"/>
      <w:r w:rsidRPr="70F04277" w:rsidR="70F04277">
        <w:rPr>
          <w:rFonts w:ascii="Calibri" w:hAnsi="Calibri" w:eastAsia="Calibri" w:cs="Calibri"/>
          <w:noProof w:val="0"/>
          <w:sz w:val="22"/>
          <w:szCs w:val="22"/>
          <w:lang w:val="en-US"/>
        </w:rPr>
        <w:t>Kalkadoon</w:t>
      </w:r>
      <w:proofErr w:type="spellEnd"/>
      <w:r w:rsidRPr="70F04277" w:rsidR="70F04277">
        <w:rPr>
          <w:rFonts w:ascii="Calibri" w:hAnsi="Calibri" w:eastAsia="Calibri" w:cs="Calibri"/>
          <w:noProof w:val="0"/>
          <w:sz w:val="22"/>
          <w:szCs w:val="22"/>
          <w:lang w:val="en-US"/>
        </w:rPr>
        <w:t xml:space="preserve"> </w:t>
      </w:r>
      <w:proofErr w:type="spellStart"/>
      <w:r w:rsidRPr="70F04277" w:rsidR="70F04277">
        <w:rPr>
          <w:rFonts w:ascii="Calibri" w:hAnsi="Calibri" w:eastAsia="Calibri" w:cs="Calibri"/>
          <w:noProof w:val="0"/>
          <w:sz w:val="22"/>
          <w:szCs w:val="22"/>
          <w:lang w:val="en-US"/>
        </w:rPr>
        <w:t>Grasswrens</w:t>
      </w:r>
      <w:proofErr w:type="spellEnd"/>
      <w:r w:rsidRPr="70F04277" w:rsidR="70F04277">
        <w:rPr>
          <w:rFonts w:ascii="Calibri" w:hAnsi="Calibri" w:eastAsia="Calibri" w:cs="Calibri"/>
          <w:noProof w:val="0"/>
          <w:sz w:val="22"/>
          <w:szCs w:val="22"/>
          <w:lang w:val="en-US"/>
        </w:rPr>
        <w:t xml:space="preserve"> are facing extinction.  These rare birds were severely impacted by the fires of 2011 and 2012 and they need our help, with local volunteers working hard to protect the surviving birds from extinction.</w:t>
      </w:r>
    </w:p>
    <w:p w:rsidR="70F04277" w:rsidRDefault="70F04277" w14:paraId="4929CDFC" w14:textId="6C7FD4B5">
      <w:r w:rsidRPr="70F04277" w:rsidR="70F04277">
        <w:rPr>
          <w:rFonts w:ascii="Calibri" w:hAnsi="Calibri" w:eastAsia="Calibri" w:cs="Calibri"/>
          <w:noProof w:val="0"/>
          <w:sz w:val="22"/>
          <w:szCs w:val="22"/>
          <w:lang w:val="en-US"/>
        </w:rPr>
        <w:t xml:space="preserve">Rather than cutting biodiversity spending, the Federal government must develop a threatened species recovery fund to save species like </w:t>
      </w:r>
      <w:proofErr w:type="spellStart"/>
      <w:r w:rsidRPr="70F04277" w:rsidR="70F04277">
        <w:rPr>
          <w:rFonts w:ascii="Calibri" w:hAnsi="Calibri" w:eastAsia="Calibri" w:cs="Calibri"/>
          <w:noProof w:val="0"/>
          <w:sz w:val="22"/>
          <w:szCs w:val="22"/>
          <w:lang w:val="en-US"/>
        </w:rPr>
        <w:t>grasswrens</w:t>
      </w:r>
      <w:proofErr w:type="spellEnd"/>
      <w:r w:rsidRPr="70F04277" w:rsidR="70F04277">
        <w:rPr>
          <w:rFonts w:ascii="Calibri" w:hAnsi="Calibri" w:eastAsia="Calibri" w:cs="Calibri"/>
          <w:noProof w:val="0"/>
          <w:sz w:val="22"/>
          <w:szCs w:val="22"/>
          <w:lang w:val="en-US"/>
        </w:rPr>
        <w:t xml:space="preserve"> from imminent extinction.  With so little information known about these species, it would be a terrible shame to lose them before we have had a chance to get to know them.</w:t>
      </w:r>
    </w:p>
    <w:p w:rsidR="70F04277" w:rsidRDefault="70F04277" w14:paraId="64AB928D" w14:textId="0C11558A">
      <w:r w:rsidRPr="70F04277" w:rsidR="70F04277">
        <w:rPr>
          <w:rFonts w:ascii="Calibri" w:hAnsi="Calibri" w:eastAsia="Calibri" w:cs="Calibri"/>
          <w:noProof w:val="0"/>
          <w:sz w:val="22"/>
          <w:szCs w:val="22"/>
          <w:lang w:val="en-US"/>
        </w:rPr>
        <w:t xml:space="preserve"> </w:t>
      </w:r>
    </w:p>
    <w:p w:rsidR="70F04277" w:rsidP="70F04277" w:rsidRDefault="70F04277" w14:paraId="3B38E84E" w14:textId="2187B80D">
      <w:pPr>
        <w:jc w:val="right"/>
      </w:pPr>
      <w:r w:rsidRPr="70F04277" w:rsidR="70F04277">
        <w:rPr>
          <w:rFonts w:ascii="Calibri" w:hAnsi="Calibri" w:eastAsia="Calibri" w:cs="Calibri"/>
          <w:noProof w:val="0"/>
          <w:sz w:val="22"/>
          <w:szCs w:val="22"/>
          <w:lang w:val="en-US"/>
        </w:rPr>
        <w:t xml:space="preserve">Fred Chatter, </w:t>
      </w:r>
      <w:proofErr w:type="spellStart"/>
      <w:r w:rsidRPr="70F04277" w:rsidR="70F04277">
        <w:rPr>
          <w:rFonts w:ascii="Calibri" w:hAnsi="Calibri" w:eastAsia="Calibri" w:cs="Calibri"/>
          <w:noProof w:val="0"/>
          <w:sz w:val="22"/>
          <w:szCs w:val="22"/>
          <w:lang w:val="en-US"/>
        </w:rPr>
        <w:t>BirdLife</w:t>
      </w:r>
      <w:proofErr w:type="spellEnd"/>
      <w:r w:rsidRPr="70F04277" w:rsidR="70F04277">
        <w:rPr>
          <w:rFonts w:ascii="Calibri" w:hAnsi="Calibri" w:eastAsia="Calibri" w:cs="Calibri"/>
          <w:noProof w:val="0"/>
          <w:sz w:val="22"/>
          <w:szCs w:val="22"/>
          <w:lang w:val="en-US"/>
        </w:rPr>
        <w:t xml:space="preserve"> North Queensland</w:t>
      </w:r>
      <w:r w:rsidRPr="70F04277" w:rsidR="70F04277">
        <w:rPr>
          <w:rFonts w:ascii="Calibri" w:hAnsi="Calibri" w:eastAsia="Calibri" w:cs="Calibri"/>
          <w:noProof w:val="0"/>
          <w:sz w:val="22"/>
          <w:szCs w:val="22"/>
          <w:lang w:val="en-US"/>
        </w:rPr>
        <w:t>.</w:t>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5F3203"/>
  <w15:docId w15:val="{582fefa2-f102-4c29-9533-cd881e5c6f17}"/>
  <w:rsids>
    <w:rsidRoot w:val="295F3203"/>
    <w:rsid w:val="295F3203"/>
    <w:rsid w:val="450AAE65"/>
    <w:rsid w:val="70F0427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94c234e8ff047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C5211E450DA4097EDEABB01A0299E" ma:contentTypeVersion="8" ma:contentTypeDescription="Create a new document." ma:contentTypeScope="" ma:versionID="33a72f0ba73a8ae983cdda402ae3aa85">
  <xsd:schema xmlns:xsd="http://www.w3.org/2001/XMLSchema" xmlns:xs="http://www.w3.org/2001/XMLSchema" xmlns:p="http://schemas.microsoft.com/office/2006/metadata/properties" xmlns:ns2="5de9fda4-d302-466c-875d-d390254298d6" xmlns:ns3="e3c51d65-6cba-4134-bbc1-12bcbe87e8f9" targetNamespace="http://schemas.microsoft.com/office/2006/metadata/properties" ma:root="true" ma:fieldsID="0829275b1784a5cf5c750808411039f7" ns2:_="" ns3:_="">
    <xsd:import namespace="5de9fda4-d302-466c-875d-d390254298d6"/>
    <xsd:import namespace="e3c51d65-6cba-4134-bbc1-12bcbe87e8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fda4-d302-466c-875d-d39025429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1d65-6cba-4134-bbc1-12bcbe87e8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14090-8044-4B83-AFC6-EDC79C76C54A}"/>
</file>

<file path=customXml/itemProps2.xml><?xml version="1.0" encoding="utf-8"?>
<ds:datastoreItem xmlns:ds="http://schemas.openxmlformats.org/officeDocument/2006/customXml" ds:itemID="{A38A5F8C-D269-462D-860D-530AE532A27F}"/>
</file>

<file path=customXml/itemProps3.xml><?xml version="1.0" encoding="utf-8"?>
<ds:datastoreItem xmlns:ds="http://schemas.openxmlformats.org/officeDocument/2006/customXml" ds:itemID="{8B92AFA6-15E3-42C7-A8EE-27C9A71C63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Garratt</dc:creator>
  <keywords/>
  <dc:description/>
  <lastModifiedBy>Kim Garratt</lastModifiedBy>
  <dcterms:created xsi:type="dcterms:W3CDTF">2018-03-13T03:06:15.0000000Z</dcterms:created>
  <dcterms:modified xsi:type="dcterms:W3CDTF">2018-03-16T00:49:16.2877027Z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0x010100101C5211E450DA4097EDEABB01A0299E</vt:lpwstr>
  </property>
</Properties>
</file>